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34" w:rsidRPr="00203CEE" w:rsidRDefault="00AF0C34" w:rsidP="00203CEE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Hlk36411068"/>
      <w:r w:rsidRPr="00203CEE">
        <w:rPr>
          <w:rFonts w:ascii="Times New Roman" w:hAnsi="Times New Roman" w:cs="Times New Roman"/>
          <w:b/>
          <w:bCs/>
          <w:sz w:val="36"/>
          <w:szCs w:val="36"/>
          <w:u w:val="single"/>
        </w:rPr>
        <w:t>Práce s textem – 9.A</w:t>
      </w:r>
    </w:p>
    <w:p w:rsidR="00AF0C34" w:rsidRPr="00203CEE" w:rsidRDefault="00AF0C34" w:rsidP="00881D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C34" w:rsidRPr="00203CEE" w:rsidRDefault="00AF0C34" w:rsidP="00881D3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3CEE">
        <w:rPr>
          <w:rFonts w:ascii="Times New Roman" w:hAnsi="Times New Roman" w:cs="Times New Roman"/>
          <w:b/>
          <w:bCs/>
          <w:sz w:val="28"/>
          <w:szCs w:val="28"/>
        </w:rPr>
        <w:t>Pomník kostky cukru v Dačicích</w:t>
      </w:r>
    </w:p>
    <w:p w:rsidR="00AF0C34" w:rsidRPr="00203CEE" w:rsidRDefault="00AF0C34" w:rsidP="00881D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CEE">
        <w:rPr>
          <w:rFonts w:ascii="Times New Roman" w:hAnsi="Times New Roman" w:cs="Times New Roman"/>
          <w:sz w:val="28"/>
          <w:szCs w:val="28"/>
        </w:rPr>
        <w:t xml:space="preserve">Žulový pomník vybudovaný v roce 1983 patří k turisticky nejvyhledávanějším místům v Dačicích. Jeho bezprostřední okolí bylo v roce 2012 osazeno pamětními deskami, které ve dvanácti cizích jazycích připomínají rok 1843, kdy byl vynalezen kostkový cukr. Pomník stojí v parčíku poblíž vysoké renesanční věže kostela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3CEE">
        <w:rPr>
          <w:rFonts w:ascii="Times New Roman" w:hAnsi="Times New Roman" w:cs="Times New Roman"/>
          <w:sz w:val="28"/>
          <w:szCs w:val="28"/>
        </w:rPr>
        <w:t xml:space="preserve">sv. Vavřince. </w:t>
      </w:r>
    </w:p>
    <w:p w:rsidR="00AF0C34" w:rsidRPr="00203CEE" w:rsidRDefault="00AF0C34" w:rsidP="00881D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34" w:rsidRPr="00203CEE" w:rsidRDefault="00AF0C34" w:rsidP="00203CEE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03CEE">
        <w:rPr>
          <w:rFonts w:ascii="Times New Roman" w:hAnsi="Times New Roman" w:cs="Times New Roman"/>
          <w:b/>
          <w:bCs/>
          <w:sz w:val="28"/>
          <w:szCs w:val="28"/>
        </w:rPr>
        <w:t>Odpovězte na následující otázky:</w:t>
      </w:r>
    </w:p>
    <w:p w:rsidR="00AF0C34" w:rsidRPr="00203CEE" w:rsidRDefault="00AF0C34" w:rsidP="00203CE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203CEE">
        <w:rPr>
          <w:rFonts w:ascii="Times New Roman" w:hAnsi="Times New Roman" w:cs="Times New Roman"/>
          <w:sz w:val="28"/>
          <w:szCs w:val="28"/>
        </w:rPr>
        <w:t>Kde se nachází pomník kostky cukru?</w:t>
      </w:r>
      <w:r w:rsidRPr="00203CEE">
        <w:rPr>
          <w:rFonts w:ascii="Times New Roman" w:hAnsi="Times New Roman" w:cs="Times New Roman"/>
          <w:sz w:val="28"/>
          <w:szCs w:val="28"/>
        </w:rPr>
        <w:tab/>
      </w:r>
    </w:p>
    <w:p w:rsidR="00AF0C34" w:rsidRPr="00203CEE" w:rsidRDefault="00AF0C34" w:rsidP="00203CE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203CEE">
        <w:rPr>
          <w:rFonts w:ascii="Times New Roman" w:hAnsi="Times New Roman" w:cs="Times New Roman"/>
          <w:sz w:val="28"/>
          <w:szCs w:val="28"/>
        </w:rPr>
        <w:t>Kdy byly v okolí pomníku osazeny pamětní desky?</w:t>
      </w:r>
      <w:r w:rsidRPr="00203CEE">
        <w:rPr>
          <w:rFonts w:ascii="Times New Roman" w:hAnsi="Times New Roman" w:cs="Times New Roman"/>
          <w:sz w:val="28"/>
          <w:szCs w:val="28"/>
        </w:rPr>
        <w:tab/>
      </w:r>
    </w:p>
    <w:p w:rsidR="00AF0C34" w:rsidRPr="00203CEE" w:rsidRDefault="00AF0C34" w:rsidP="00203CE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203CEE">
        <w:rPr>
          <w:rFonts w:ascii="Times New Roman" w:hAnsi="Times New Roman" w:cs="Times New Roman"/>
          <w:sz w:val="28"/>
          <w:szCs w:val="28"/>
        </w:rPr>
        <w:t xml:space="preserve">Jaká je věž kostela sv. Vavřince? O jakou věž se jedná? </w:t>
      </w:r>
      <w:r w:rsidRPr="00203CE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F0C34" w:rsidRPr="00203CEE" w:rsidRDefault="00AF0C34" w:rsidP="00203CE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203CEE">
        <w:rPr>
          <w:rFonts w:ascii="Times New Roman" w:hAnsi="Times New Roman" w:cs="Times New Roman"/>
          <w:sz w:val="28"/>
          <w:szCs w:val="28"/>
        </w:rPr>
        <w:t xml:space="preserve">Z jakého materiálu je pomník vyroben? </w:t>
      </w:r>
      <w:r w:rsidRPr="00203CEE">
        <w:rPr>
          <w:rFonts w:ascii="Times New Roman" w:hAnsi="Times New Roman" w:cs="Times New Roman"/>
          <w:sz w:val="28"/>
          <w:szCs w:val="28"/>
        </w:rPr>
        <w:tab/>
      </w:r>
      <w:r w:rsidRPr="00203CEE">
        <w:rPr>
          <w:rFonts w:ascii="Times New Roman" w:hAnsi="Times New Roman" w:cs="Times New Roman"/>
          <w:sz w:val="28"/>
          <w:szCs w:val="28"/>
        </w:rPr>
        <w:tab/>
      </w:r>
    </w:p>
    <w:p w:rsidR="00AF0C34" w:rsidRPr="00203CEE" w:rsidRDefault="00AF0C34" w:rsidP="00203CE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Pr="00203CEE">
        <w:rPr>
          <w:rFonts w:ascii="Times New Roman" w:hAnsi="Times New Roman" w:cs="Times New Roman"/>
          <w:sz w:val="28"/>
          <w:szCs w:val="28"/>
        </w:rPr>
        <w:t xml:space="preserve">Co bylo vynalezeno v roce 1843? </w:t>
      </w:r>
      <w:r w:rsidRPr="00203CEE">
        <w:rPr>
          <w:rFonts w:ascii="Times New Roman" w:hAnsi="Times New Roman" w:cs="Times New Roman"/>
          <w:sz w:val="28"/>
          <w:szCs w:val="28"/>
        </w:rPr>
        <w:tab/>
      </w:r>
      <w:r w:rsidRPr="00203CEE">
        <w:rPr>
          <w:rFonts w:ascii="Times New Roman" w:hAnsi="Times New Roman" w:cs="Times New Roman"/>
          <w:sz w:val="28"/>
          <w:szCs w:val="28"/>
        </w:rPr>
        <w:tab/>
      </w:r>
    </w:p>
    <w:p w:rsidR="00AF0C34" w:rsidRPr="00203CEE" w:rsidRDefault="00AF0C34" w:rsidP="00881D3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F0C34" w:rsidRPr="00203CEE" w:rsidRDefault="00AF0C34" w:rsidP="00203CEE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03CEE">
        <w:rPr>
          <w:rFonts w:ascii="Times New Roman" w:hAnsi="Times New Roman" w:cs="Times New Roman"/>
          <w:b/>
          <w:bCs/>
          <w:sz w:val="28"/>
          <w:szCs w:val="28"/>
        </w:rPr>
        <w:t xml:space="preserve">O jaké větné členy se jedná? </w:t>
      </w:r>
    </w:p>
    <w:p w:rsidR="00AF0C34" w:rsidRPr="00203CEE" w:rsidRDefault="00AF0C34" w:rsidP="00203CE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203CEE">
        <w:rPr>
          <w:rFonts w:ascii="Times New Roman" w:hAnsi="Times New Roman" w:cs="Times New Roman"/>
          <w:sz w:val="28"/>
          <w:szCs w:val="28"/>
        </w:rPr>
        <w:t xml:space="preserve">poblíž věže – </w:t>
      </w:r>
    </w:p>
    <w:p w:rsidR="00AF0C34" w:rsidRPr="00203CEE" w:rsidRDefault="00AF0C34" w:rsidP="00203CE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203CEE">
        <w:rPr>
          <w:rFonts w:ascii="Times New Roman" w:hAnsi="Times New Roman" w:cs="Times New Roman"/>
          <w:sz w:val="28"/>
          <w:szCs w:val="28"/>
        </w:rPr>
        <w:t xml:space="preserve">v roce 2012 – </w:t>
      </w:r>
    </w:p>
    <w:p w:rsidR="00AF0C34" w:rsidRPr="00203CEE" w:rsidRDefault="00AF0C34" w:rsidP="00203CE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203CEE">
        <w:rPr>
          <w:rFonts w:ascii="Times New Roman" w:hAnsi="Times New Roman" w:cs="Times New Roman"/>
          <w:sz w:val="28"/>
          <w:szCs w:val="28"/>
        </w:rPr>
        <w:t xml:space="preserve">vysoká renesanční – </w:t>
      </w:r>
    </w:p>
    <w:p w:rsidR="00AF0C34" w:rsidRPr="00203CEE" w:rsidRDefault="00AF0C34" w:rsidP="00881D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0C34" w:rsidRPr="00203CEE" w:rsidRDefault="00AF0C34" w:rsidP="00203CEE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03CEE">
        <w:rPr>
          <w:rFonts w:ascii="Times New Roman" w:hAnsi="Times New Roman" w:cs="Times New Roman"/>
          <w:b/>
          <w:bCs/>
          <w:sz w:val="28"/>
          <w:szCs w:val="28"/>
        </w:rPr>
        <w:t>Jak se nazývá výraz „</w:t>
      </w:r>
      <w:r w:rsidRPr="00203C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vybudovaný v roce 1983</w:t>
      </w:r>
      <w:r w:rsidRPr="00203CEE">
        <w:rPr>
          <w:rFonts w:ascii="Times New Roman" w:hAnsi="Times New Roman" w:cs="Times New Roman"/>
          <w:b/>
          <w:bCs/>
          <w:sz w:val="28"/>
          <w:szCs w:val="28"/>
        </w:rPr>
        <w:t xml:space="preserve">“? </w:t>
      </w:r>
    </w:p>
    <w:p w:rsidR="00AF0C34" w:rsidRDefault="00AF0C34" w:rsidP="00881D3D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0C34" w:rsidRPr="00203CEE" w:rsidRDefault="00AF0C34" w:rsidP="00881D3D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0C34" w:rsidRPr="00203CEE" w:rsidRDefault="00AF0C34" w:rsidP="00203CEE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03CEE">
        <w:rPr>
          <w:rFonts w:ascii="Times New Roman" w:hAnsi="Times New Roman" w:cs="Times New Roman"/>
          <w:b/>
          <w:bCs/>
          <w:sz w:val="28"/>
          <w:szCs w:val="28"/>
        </w:rPr>
        <w:t>Porovnejte následující dva větné celky. V čem se liší? Určete druh vedlejších vět/větných členů.</w:t>
      </w:r>
    </w:p>
    <w:p w:rsidR="00AF0C34" w:rsidRPr="00203CEE" w:rsidRDefault="00AF0C34" w:rsidP="00203CE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203CEE">
        <w:rPr>
          <w:rFonts w:ascii="Times New Roman" w:hAnsi="Times New Roman" w:cs="Times New Roman"/>
          <w:sz w:val="28"/>
          <w:szCs w:val="28"/>
        </w:rPr>
        <w:t>Když jsme přijeli do Dačic, vydali jsme se ke kostelu, abychom si prohlédli unikátní pomník.</w:t>
      </w:r>
    </w:p>
    <w:p w:rsidR="00AF0C34" w:rsidRDefault="00AF0C34" w:rsidP="00881D3D">
      <w:pPr>
        <w:pStyle w:val="ListParagraph"/>
        <w:spacing w:after="0" w:line="360" w:lineRule="auto"/>
        <w:ind w:left="1800"/>
        <w:rPr>
          <w:sz w:val="24"/>
          <w:szCs w:val="24"/>
        </w:rPr>
      </w:pPr>
    </w:p>
    <w:p w:rsidR="00AF0C34" w:rsidRPr="00203CEE" w:rsidRDefault="00AF0C34" w:rsidP="00203CE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203CEE">
        <w:rPr>
          <w:rFonts w:ascii="Times New Roman" w:hAnsi="Times New Roman" w:cs="Times New Roman"/>
          <w:sz w:val="28"/>
          <w:szCs w:val="28"/>
        </w:rPr>
        <w:t>Po příjezdu do Dačic jsme se vydali ke kostelu prohlédnout si unikátní pomník.</w:t>
      </w:r>
      <w:bookmarkEnd w:id="0"/>
    </w:p>
    <w:sectPr w:rsidR="00AF0C34" w:rsidRPr="00203CEE" w:rsidSect="00203CEE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34" w:rsidRDefault="00AF0C34" w:rsidP="00D53853">
      <w:pPr>
        <w:spacing w:after="0" w:line="240" w:lineRule="auto"/>
      </w:pPr>
      <w:r>
        <w:separator/>
      </w:r>
    </w:p>
  </w:endnote>
  <w:endnote w:type="continuationSeparator" w:id="0">
    <w:p w:rsidR="00AF0C34" w:rsidRDefault="00AF0C34" w:rsidP="00D5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34" w:rsidRDefault="00AF0C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34" w:rsidRDefault="00AF0C34" w:rsidP="00D53853">
      <w:pPr>
        <w:spacing w:after="0" w:line="240" w:lineRule="auto"/>
      </w:pPr>
      <w:r>
        <w:separator/>
      </w:r>
    </w:p>
  </w:footnote>
  <w:footnote w:type="continuationSeparator" w:id="0">
    <w:p w:rsidR="00AF0C34" w:rsidRDefault="00AF0C34" w:rsidP="00D5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C34" w:rsidRPr="00D53853" w:rsidRDefault="00AF0C34" w:rsidP="00D53853">
    <w:pPr>
      <w:spacing w:after="0" w:line="276" w:lineRule="auto"/>
      <w:rPr>
        <w:rFonts w:ascii="Arial" w:hAnsi="Arial" w:cs="Arial"/>
        <w:lang w:eastAsia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460.9pt;margin-top:27.4pt;width:108pt;height:35.6pt;z-index:251660288;visibility:visible;mso-wrap-distance-left:0;mso-wrap-distance-right:0;mso-position-horizontal-relative:page;mso-position-vertical-relative:page">
          <v:imagedata r:id="rId1" o:title=""/>
          <w10:wrap type="square" anchorx="page" anchory="page"/>
        </v:shape>
      </w:pict>
    </w:r>
    <w:r>
      <w:rPr>
        <w:noProof/>
        <w:lang w:eastAsia="cs-CZ"/>
      </w:rPr>
      <w:pict>
        <v:shape id="image2.png" o:spid="_x0000_s2050" type="#_x0000_t75" style="position:absolute;margin-left:0;margin-top:-.3pt;width:595.7pt;height:4.55pt;z-index:251661312;visibility:visible;mso-wrap-distance-left:0;mso-wrap-distance-right:0;mso-position-horizontal-relative:page;mso-position-vertical-relative:page">
          <v:imagedata r:id="rId2" o:title=""/>
          <w10:wrap type="topAndBottom" anchorx="page" anchory="page"/>
        </v:shape>
      </w:pict>
    </w:r>
  </w:p>
  <w:p w:rsidR="00AF0C34" w:rsidRDefault="00AF0C34">
    <w:pPr>
      <w:pStyle w:val="Header"/>
    </w:pPr>
    <w:bookmarkStart w:id="1" w:name="_GoBack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236A"/>
    <w:multiLevelType w:val="hybridMultilevel"/>
    <w:tmpl w:val="68FE2E78"/>
    <w:lvl w:ilvl="0" w:tplc="BE58B488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48B63ED8"/>
    <w:multiLevelType w:val="hybridMultilevel"/>
    <w:tmpl w:val="E6EEC640"/>
    <w:lvl w:ilvl="0" w:tplc="6B787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515654"/>
    <w:multiLevelType w:val="hybridMultilevel"/>
    <w:tmpl w:val="5EBCBBD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63074DA6"/>
    <w:multiLevelType w:val="hybridMultilevel"/>
    <w:tmpl w:val="1E10C2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310"/>
    <w:rsid w:val="000B22EB"/>
    <w:rsid w:val="001E233C"/>
    <w:rsid w:val="00203CEE"/>
    <w:rsid w:val="002D6B32"/>
    <w:rsid w:val="00451D3D"/>
    <w:rsid w:val="004B5575"/>
    <w:rsid w:val="0052387D"/>
    <w:rsid w:val="00670567"/>
    <w:rsid w:val="00681389"/>
    <w:rsid w:val="00687FE1"/>
    <w:rsid w:val="00710C67"/>
    <w:rsid w:val="007621E8"/>
    <w:rsid w:val="00881D3D"/>
    <w:rsid w:val="008B1A2F"/>
    <w:rsid w:val="00A96BF7"/>
    <w:rsid w:val="00AF0C34"/>
    <w:rsid w:val="00B95956"/>
    <w:rsid w:val="00BD00AB"/>
    <w:rsid w:val="00C16B4C"/>
    <w:rsid w:val="00C621F9"/>
    <w:rsid w:val="00C63CDE"/>
    <w:rsid w:val="00CB3310"/>
    <w:rsid w:val="00D30173"/>
    <w:rsid w:val="00D53853"/>
    <w:rsid w:val="00DB429B"/>
    <w:rsid w:val="00DF4339"/>
    <w:rsid w:val="00FA433B"/>
    <w:rsid w:val="00FB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1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3310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CB3310"/>
    <w:pPr>
      <w:ind w:left="720"/>
    </w:pPr>
  </w:style>
  <w:style w:type="paragraph" w:styleId="Header">
    <w:name w:val="header"/>
    <w:basedOn w:val="Normal"/>
    <w:link w:val="HeaderChar"/>
    <w:uiPriority w:val="99"/>
    <w:rsid w:val="00D5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3853"/>
  </w:style>
  <w:style w:type="paragraph" w:styleId="Footer">
    <w:name w:val="footer"/>
    <w:basedOn w:val="Normal"/>
    <w:link w:val="FooterChar"/>
    <w:uiPriority w:val="99"/>
    <w:rsid w:val="00D5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3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158</Words>
  <Characters>938</Characters>
  <Application>Microsoft Office Outlook</Application>
  <DocSecurity>0</DocSecurity>
  <Lines>0</Lines>
  <Paragraphs>0</Paragraphs>
  <ScaleCrop>false</ScaleCrop>
  <Company>GOPAS,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Doležal</dc:creator>
  <cp:keywords/>
  <dc:description/>
  <cp:lastModifiedBy>Personal Computer</cp:lastModifiedBy>
  <cp:revision>6</cp:revision>
  <dcterms:created xsi:type="dcterms:W3CDTF">2021-01-21T12:23:00Z</dcterms:created>
  <dcterms:modified xsi:type="dcterms:W3CDTF">2021-03-24T07:22:00Z</dcterms:modified>
</cp:coreProperties>
</file>